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145E7E"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145E7E"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145E7E"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145E7E"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145E7E"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145E7E"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145E7E"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145E7E"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145E7E"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145E7E"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145E7E"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145E7E"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145E7E"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145E7E"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145E7E"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145E7E"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145E7E"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145E7E"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145E7E"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145E7E"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3C5AE4"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sidR="00145E7E">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sidR="00145E7E">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145E7E"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145E7E"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145E7E"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145E7E"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rPr>
          <w:rFonts w:hint="eastAsia"/>
        </w:rPr>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145E7E"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145E7E"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145E7E"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145E7E"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145E7E"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145E7E"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145E7E"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145E7E"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145E7E"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145E7E"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145E7E"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145E7E"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145E7E"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lastRenderedPageBreak/>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lastRenderedPageBreak/>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lastRenderedPageBreak/>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lastRenderedPageBreak/>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145E7E"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2BE33B76"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组件或某种数据解构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145E7E"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145E7E"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145E7E"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lastRenderedPageBreak/>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rPr>
          <w:rFonts w:hint="eastAsia"/>
        </w:rPr>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145E7E"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这正是我在讲座开始说对象之间的交互通过公共接口发生时的意思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w:t>
      </w:r>
      <w:r>
        <w:rPr>
          <w:rFonts w:hint="eastAsia"/>
        </w:rPr>
        <w:t>同样它不能从类外部访问，但它在内部用于检查评论是否是垃圾邮件，我们不希望类之外的其他人能够使用这个方法，所以基本上我们不让它称为公共接口的一部分</w:t>
      </w:r>
    </w:p>
    <w:p w14:paraId="64A837AF" w14:textId="4FEB515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856146">
        <w:rPr>
          <w:rFonts w:hint="eastAsia"/>
        </w:rPr>
        <w:t xml:space="preserve"> </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rPr>
          <w:rFonts w:hint="eastAsia"/>
        </w:rPr>
      </w:pPr>
      <w:r>
        <w:rPr>
          <w:rFonts w:hint="eastAsia"/>
        </w:rPr>
        <w:t xml:space="preserve"> </w:t>
      </w:r>
      <w:r>
        <w:t xml:space="preserve">   </w:t>
      </w:r>
    </w:p>
    <w:p w14:paraId="496478E0" w14:textId="03AFCC99" w:rsidR="00010684" w:rsidRDefault="00145E7E"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lastRenderedPageBreak/>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rPr>
          <w:rFonts w:hint="eastAsia"/>
        </w:rPr>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rPr>
          <w:rFonts w:hint="eastAsia"/>
        </w:rPr>
      </w:pPr>
    </w:p>
    <w:p w14:paraId="30812EAB" w14:textId="45611C69" w:rsidR="00A15786" w:rsidRDefault="00621521" w:rsidP="00A15786">
      <w:pPr>
        <w:pStyle w:val="afe"/>
      </w:pPr>
      <w:r>
        <w:rPr>
          <w:noProof/>
        </w:rPr>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sidR="00463BEE">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rPr>
          <w:rFonts w:hint="eastAsia"/>
        </w:rPr>
      </w:pPr>
    </w:p>
    <w:p w14:paraId="07B8BD59" w14:textId="546A44D0" w:rsidR="005633AC" w:rsidRDefault="00A77688"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sidR="00741C05">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rPr>
          <w:rFonts w:hint="eastAsia"/>
        </w:rPr>
      </w:pPr>
      <w:r>
        <w:rPr>
          <w:rFonts w:hint="eastAsia"/>
        </w:rPr>
        <w:t xml:space="preserve"> </w:t>
      </w:r>
      <w:r>
        <w:t xml:space="preserve">   1. </w:t>
      </w:r>
    </w:p>
    <w:p w14:paraId="09C9F190" w14:textId="26EDA615" w:rsidR="00014AD1" w:rsidRDefault="0048743A"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sidR="00B94A2B">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sidR="00B94A2B">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sidR="00B94A2B">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sidR="002D4A37">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sidR="00F15831">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sidR="002F7B16">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577CBB"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sidR="00861425">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sidR="00861425">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sidR="00062039">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sidR="00537936">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C77E678" w:rsidR="00537936" w:rsidRDefault="00537936" w:rsidP="00537936">
                  <w:pPr>
                    <w:pStyle w:val="affb"/>
                  </w:pPr>
                  <w:r w:rsidRPr="00537936">
                    <w:rPr>
                      <w:rFonts w:hint="eastAsia"/>
                    </w:rPr>
                    <w:t>这就是像数组、</w:t>
                  </w:r>
                  <w:r w:rsidR="00543DB4">
                    <w:rPr>
                      <w:rFonts w:hint="eastAsia"/>
                    </w:rPr>
                    <w:t>map</w:t>
                  </w:r>
                  <w:r w:rsidRPr="00537936">
                    <w:rPr>
                      <w:rFonts w:hint="eastAsia"/>
                    </w:rPr>
                    <w:t>或集合这样的内置对象的实际实现方式</w:t>
                  </w:r>
                </w:p>
              </w:txbxContent>
            </v:textbox>
          </v:shape>
        </w:pict>
      </w:r>
      <w:r w:rsidR="00D7061D">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sidR="00D7061D">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sidR="00AF08BF">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sidR="00AF08BF">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sidR="00AF08BF">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5B78460E" w14:textId="73D5A97A" w:rsidR="00D14360" w:rsidRDefault="00D14360" w:rsidP="00D14360">
      <w:pPr>
        <w:pStyle w:val="2"/>
      </w:pPr>
      <w:r>
        <w:rPr>
          <w:rFonts w:hint="eastAsia"/>
        </w:rPr>
        <w:t>2</w:t>
      </w:r>
      <w:r>
        <w:t>08.</w:t>
      </w:r>
      <w:r>
        <w:rPr>
          <w:rFonts w:hint="eastAsia"/>
        </w:rPr>
        <w:t>构造函数和新的操作符</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，使用构造函数，使用函数来构建对象，构造函数实际上是一个完全正常的函数，常规函数和我们称为构造函数的函数之间的唯一区别是我们使用</w:t>
      </w:r>
      <w:r w:rsidR="00936FAA">
        <w:rPr>
          <w:rFonts w:hint="eastAsia"/>
        </w:rPr>
        <w:t>new</w:t>
      </w:r>
      <w:r w:rsidR="00936FAA">
        <w:rPr>
          <w:rFonts w:hint="eastAsia"/>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rPr>
          <w:rFonts w:hint="eastAsia"/>
        </w:rPr>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rPr>
          <w:rFonts w:hint="eastAsia"/>
        </w:rPr>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rPr>
          <w:rFonts w:hint="eastAsia"/>
        </w:rPr>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rPr>
          <w:rFonts w:hint="eastAsia"/>
        </w:rPr>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rFonts w:hint="eastAsia"/>
          <w:color w:val="FFC000"/>
        </w:rPr>
      </w:pPr>
      <w:r>
        <w:t xml:space="preserve">9. </w:t>
      </w:r>
      <w:r w:rsidRPr="00912836">
        <w:rPr>
          <w:rFonts w:hint="eastAsia"/>
          <w:color w:val="FFC000"/>
        </w:rPr>
        <w:t>解决</w:t>
      </w:r>
      <w:r w:rsidRPr="00912836">
        <w:rPr>
          <w:rFonts w:hint="eastAsia"/>
          <w:color w:val="FFC000"/>
        </w:rPr>
        <w:t>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rPr>
          <w:rFonts w:hint="eastAsia"/>
        </w:rPr>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33C5A14C" w14:textId="5062AC38" w:rsidR="00727C65" w:rsidRDefault="00727C65" w:rsidP="00727C65">
      <w:pPr>
        <w:pStyle w:val="afe"/>
      </w:pPr>
    </w:p>
    <w:p w14:paraId="7475C62B" w14:textId="7232FC62" w:rsidR="00727C65" w:rsidRDefault="00B4711F" w:rsidP="00727C65">
      <w:pPr>
        <w:pStyle w:val="afe"/>
        <w:rPr>
          <w:rFonts w:hint="eastAsia"/>
        </w:rPr>
      </w:pPr>
      <w:r>
        <w:rPr>
          <w:rFonts w:hint="eastAsia"/>
        </w:rPr>
        <w:t xml:space="preserve"> </w:t>
      </w:r>
      <w:r>
        <w:t xml:space="preserve">   1. </w:t>
      </w:r>
      <w:r>
        <w:rPr>
          <w:rFonts w:hint="eastAsia"/>
        </w:rPr>
        <w:t>原型、原型继承和委托，</w:t>
      </w:r>
      <w:r w:rsidR="00EF51BE">
        <w:rPr>
          <w:rFonts w:hint="eastAsia"/>
        </w:rPr>
        <w:t>所有这些实际上是如何工作的？</w:t>
      </w:r>
    </w:p>
    <w:p w14:paraId="72086BBB" w14:textId="77777777" w:rsidR="00BF6DF7" w:rsidRDefault="00EF51BE" w:rsidP="00727C65">
      <w:pPr>
        <w:pStyle w:val="afe"/>
      </w:pPr>
      <w:r>
        <w:rPr>
          <w:rFonts w:hint="eastAsia"/>
        </w:rPr>
        <w:t xml:space="preserve"> </w:t>
      </w:r>
      <w:r>
        <w:t xml:space="preserve">      a) </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392BC838" w:rsidR="00727C65" w:rsidRDefault="00BF6DF7" w:rsidP="00BF6DF7">
      <w:pPr>
        <w:pStyle w:val="afe"/>
        <w:ind w:firstLineChars="400" w:firstLine="720"/>
      </w:pPr>
      <w:r>
        <w:rPr>
          <w:rFonts w:hint="eastAsia"/>
        </w:rPr>
        <w:t>b</w:t>
      </w:r>
      <w:r>
        <w:t xml:space="preserve">) </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rPr>
          <w:rFonts w:hint="eastAsia"/>
        </w:rPr>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016C9D4F" w14:textId="37B9C312" w:rsidR="00D62EDB" w:rsidRDefault="00D62EDB" w:rsidP="004D07A3">
      <w:pPr>
        <w:pStyle w:val="afe"/>
        <w:ind w:firstLine="390"/>
      </w:pPr>
      <w:r>
        <w:t xml:space="preserve">2. </w:t>
      </w:r>
      <w:r>
        <w:rPr>
          <w:rFonts w:hint="eastAsia"/>
        </w:rPr>
        <w:t>_</w:t>
      </w:r>
      <w:r>
        <w:t>prot</w:t>
      </w:r>
      <w:r>
        <w:rPr>
          <w:rFonts w:hint="eastAsia"/>
        </w:rPr>
        <w:t>o</w:t>
      </w:r>
      <w:r>
        <w:t>_</w:t>
      </w:r>
      <w:r w:rsidR="00DC75B0">
        <w:t>(</w:t>
      </w:r>
      <w:r w:rsidR="00DC75B0">
        <w:rPr>
          <w:rFonts w:hint="eastAsia"/>
        </w:rPr>
        <w:t>原型链</w:t>
      </w:r>
      <w:r w:rsidR="00DC75B0">
        <w:t>)</w:t>
      </w:r>
      <w:r>
        <w:rPr>
          <w:rFonts w:hint="eastAsia"/>
        </w:rPr>
        <w:t>，这是每个对象都有一个特殊的属性</w:t>
      </w:r>
    </w:p>
    <w:p w14:paraId="45A02979" w14:textId="25EDC17B" w:rsidR="004D07A3" w:rsidRDefault="004D07A3" w:rsidP="004D07A3">
      <w:pPr>
        <w:pStyle w:val="afe"/>
        <w:ind w:firstLine="390"/>
      </w:pPr>
      <w:r>
        <w:t xml:space="preserve">   </w:t>
      </w:r>
      <w:r>
        <w:rPr>
          <w:rFonts w:hint="eastAsia"/>
        </w:rPr>
        <w:t>a</w:t>
      </w:r>
      <w:r>
        <w:t xml:space="preserve">) </w:t>
      </w:r>
      <w:r w:rsidR="0033235C">
        <w:rPr>
          <w:rFonts w:hint="eastAsia"/>
        </w:rPr>
        <w:t>jonas</w:t>
      </w:r>
      <w:r>
        <w:rPr>
          <w:rFonts w:hint="eastAsia"/>
        </w:rPr>
        <w:t>使用此属性，我们得到</w:t>
      </w:r>
      <w:r>
        <w:rPr>
          <w:rFonts w:hint="eastAsia"/>
        </w:rPr>
        <w:t>Person</w:t>
      </w:r>
      <w:r>
        <w:rPr>
          <w:rFonts w:hint="eastAsia"/>
        </w:rPr>
        <w:t>的原型，注意不是原型属性，而只是原型，因此有</w:t>
      </w:r>
      <w:r>
        <w:rPr>
          <w:rFonts w:hint="eastAsia"/>
        </w:rPr>
        <w:t>calc</w:t>
      </w:r>
      <w:r>
        <w:t>Age</w:t>
      </w:r>
      <w:r>
        <w:rPr>
          <w:rFonts w:hint="eastAsia"/>
        </w:rPr>
        <w:t>函数</w:t>
      </w:r>
      <w:r w:rsidR="0033235C">
        <w:rPr>
          <w:rFonts w:hint="eastAsia"/>
        </w:rPr>
        <w:t>，这就是</w:t>
      </w:r>
      <w:r w:rsidR="00F61BA5">
        <w:rPr>
          <w:rFonts w:hint="eastAsia"/>
        </w:rPr>
        <w:t>j</w:t>
      </w:r>
      <w:r w:rsidR="00F61BA5">
        <w:t>onas</w:t>
      </w:r>
      <w:r w:rsidR="00F61BA5">
        <w:rPr>
          <w:rFonts w:hint="eastAsia"/>
        </w:rPr>
        <w:t>能够使用它的原因</w:t>
      </w:r>
    </w:p>
    <w:p w14:paraId="733AF9A0" w14:textId="1896072A" w:rsidR="007A5B1B" w:rsidRDefault="00F61BA5" w:rsidP="007A5B1B">
      <w:pPr>
        <w:pStyle w:val="afe"/>
        <w:ind w:firstLine="390"/>
        <w:rPr>
          <w:rFonts w:hint="eastAsia"/>
        </w:rPr>
      </w:pPr>
      <w:r>
        <w:rPr>
          <w:rFonts w:hint="eastAsia"/>
        </w:rPr>
        <w:t xml:space="preserve"> </w:t>
      </w:r>
      <w:r>
        <w:t xml:space="preserve">  </w:t>
      </w:r>
      <w:r>
        <w:rPr>
          <w:rFonts w:hint="eastAsia"/>
        </w:rPr>
        <w:t>b</w:t>
      </w:r>
      <w:r>
        <w:t>) Jonas</w:t>
      </w:r>
      <w:r>
        <w:rPr>
          <w:rFonts w:hint="eastAsia"/>
        </w:rPr>
        <w:t>对象的原型本质上就是构造函数的原型属性</w:t>
      </w:r>
      <w:r w:rsidR="00531394">
        <w:rPr>
          <w:rFonts w:hint="eastAsia"/>
        </w:rPr>
        <w:t>，</w:t>
      </w:r>
      <w:r w:rsidR="00531394">
        <w:t>joans.__proto__ === Person.prototype</w:t>
      </w:r>
    </w:p>
    <w:p w14:paraId="3D11CEEC" w14:textId="1D7159F1" w:rsidR="007A5B1B" w:rsidRDefault="007A5B1B" w:rsidP="004D07A3">
      <w:pPr>
        <w:pStyle w:val="afe"/>
        <w:ind w:firstLine="390"/>
      </w:pPr>
      <w:r>
        <w:rPr>
          <w:rFonts w:hint="eastAsia"/>
        </w:rPr>
        <w:lastRenderedPageBreak/>
        <w:t xml:space="preserve"> </w:t>
      </w:r>
      <w:r>
        <w:t xml:space="preserve">      0. </w:t>
      </w:r>
      <w:r>
        <w:rPr>
          <w:rFonts w:hint="eastAsia"/>
        </w:rPr>
        <w:t>这令人很疑惑，</w:t>
      </w:r>
      <w:r>
        <w:t>Person.prototype</w:t>
      </w:r>
      <w:r>
        <w:rPr>
          <w:rFonts w:hint="eastAsia"/>
        </w:rPr>
        <w:t>不应该是</w:t>
      </w:r>
      <w:r>
        <w:rPr>
          <w:rFonts w:hint="eastAsia"/>
        </w:rPr>
        <w:t>Person</w:t>
      </w:r>
      <w:r>
        <w:t>.__proto</w:t>
      </w:r>
      <w:r>
        <w:rPr>
          <w:rFonts w:hint="eastAsia"/>
        </w:rPr>
        <w:t>吗？</w:t>
      </w:r>
      <w:r w:rsidRPr="007A5B1B">
        <w:rPr>
          <w:rFonts w:hint="eastAsia"/>
        </w:rPr>
        <w:t>我的意思是这个原型属性应该不是原型的</w:t>
      </w:r>
      <w:r>
        <w:rPr>
          <w:rFonts w:hint="eastAsia"/>
        </w:rPr>
        <w:t>Person</w:t>
      </w:r>
      <w:r w:rsidRPr="007A5B1B">
        <w:rPr>
          <w:rFonts w:hint="eastAsia"/>
        </w:rPr>
        <w:t>？</w:t>
      </w:r>
    </w:p>
    <w:p w14:paraId="20942CEC" w14:textId="417F4A5C" w:rsidR="00D459AA" w:rsidRDefault="00D459AA" w:rsidP="004D07A3">
      <w:pPr>
        <w:pStyle w:val="afe"/>
        <w:ind w:firstLine="390"/>
      </w:pPr>
      <w:r>
        <w:rPr>
          <w:rFonts w:hint="eastAsia"/>
        </w:rPr>
        <w:t xml:space="preserve"> </w:t>
      </w:r>
      <w:r>
        <w:t xml:space="preserve">         </w:t>
      </w:r>
      <w:r>
        <w:rPr>
          <w:rFonts w:hint="eastAsia"/>
        </w:rPr>
        <w:t>a</w:t>
      </w:r>
      <w:r>
        <w:t xml:space="preserve">) </w:t>
      </w:r>
      <w:r>
        <w:rPr>
          <w:rFonts w:hint="eastAsia"/>
        </w:rPr>
        <w:t>实际上，这是令人困惑的部分，这里的</w:t>
      </w:r>
      <w:r>
        <w:rPr>
          <w:rFonts w:hint="eastAsia"/>
        </w:rPr>
        <w:t>Person</w:t>
      </w:r>
      <w:r>
        <w:t>.prototype !== Person.__proto__</w:t>
      </w:r>
    </w:p>
    <w:p w14:paraId="4B548629" w14:textId="0F77408C" w:rsidR="00D459AA" w:rsidRDefault="00D459AA" w:rsidP="004D07A3">
      <w:pPr>
        <w:pStyle w:val="afe"/>
        <w:ind w:firstLine="390"/>
        <w:rPr>
          <w:color w:val="FFC000"/>
        </w:rPr>
      </w:pPr>
      <w:r>
        <w:rPr>
          <w:rFonts w:hint="eastAsia"/>
        </w:rPr>
        <w:t xml:space="preserve"> </w:t>
      </w:r>
      <w:r>
        <w:t xml:space="preserve">         </w:t>
      </w:r>
      <w:r w:rsidRPr="007E6C53">
        <w:rPr>
          <w:b/>
          <w:bCs/>
          <w:color w:val="FF0000"/>
        </w:rPr>
        <w:t>b)</w:t>
      </w:r>
      <w:r>
        <w:t xml:space="preserve"> </w:t>
      </w:r>
      <w:r>
        <w:rPr>
          <w:rFonts w:hint="eastAsia"/>
        </w:rPr>
        <w:t>相反，它将用作使用</w:t>
      </w:r>
      <w:r>
        <w:rPr>
          <w:rFonts w:hint="eastAsia"/>
        </w:rPr>
        <w:t>person</w:t>
      </w:r>
      <w:r>
        <w:rPr>
          <w:rFonts w:hint="eastAsia"/>
        </w:rPr>
        <w:t>构造函数创建的所有对象的原型，这是您需要牢记的一个微妙但</w:t>
      </w:r>
      <w:r w:rsidRPr="007E6C53">
        <w:rPr>
          <w:rFonts w:hint="eastAsia"/>
          <w:color w:val="FFC000"/>
        </w:rPr>
        <w:t>重要的区别</w:t>
      </w:r>
    </w:p>
    <w:p w14:paraId="6CF3FC6B" w14:textId="77777777" w:rsidR="008F23C0" w:rsidRDefault="008F23C0" w:rsidP="004D07A3">
      <w:pPr>
        <w:pStyle w:val="afe"/>
        <w:ind w:firstLine="390"/>
        <w:rPr>
          <w:rFonts w:hint="eastAsia"/>
          <w:color w:val="FFC000"/>
        </w:rPr>
      </w:pP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704DC76C" w:rsidR="008F23C0" w:rsidRDefault="008F23C0" w:rsidP="008F23C0">
      <w:pPr>
        <w:pStyle w:val="afe"/>
      </w:pPr>
      <w:r>
        <w:rPr>
          <w:rFonts w:hint="eastAsia"/>
        </w:rPr>
        <w:t xml:space="preserve"> </w:t>
      </w:r>
      <w:r>
        <w:t xml:space="preserve">   1. </w:t>
      </w:r>
    </w:p>
    <w:p w14:paraId="27EB6892" w14:textId="4E7705DD" w:rsidR="008F23C0" w:rsidRPr="008F23C0" w:rsidRDefault="00E45533" w:rsidP="008F23C0">
      <w:pPr>
        <w:pStyle w:val="afe"/>
        <w:rPr>
          <w:rFonts w:hint="eastAsia"/>
        </w:rPr>
      </w:pPr>
      <w:r>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1152F485" w14:textId="6D99D764" w:rsidR="000E7EB6" w:rsidRDefault="000E7EB6" w:rsidP="000E7EB6"/>
    <w:p w14:paraId="41E91C40" w14:textId="77777777" w:rsidR="00AF08BF" w:rsidRPr="000E7EB6" w:rsidRDefault="00AF08BF" w:rsidP="000E7EB6">
      <w:pPr>
        <w:rPr>
          <w:rFonts w:hint="eastAsia"/>
        </w:rPr>
      </w:pPr>
    </w:p>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145E7E" w:rsidP="0037455A">
      <w:pPr>
        <w:pStyle w:val="afe"/>
      </w:pPr>
      <w:r>
        <w:rPr>
          <w:noProof/>
        </w:rPr>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145E7E" w:rsidP="0037455A">
      <w:pPr>
        <w:pStyle w:val="afe"/>
      </w:pPr>
      <w:r>
        <w:rPr>
          <w:noProof/>
        </w:rPr>
        <w:lastRenderedPageBreak/>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07059" w14:textId="77777777" w:rsidR="00145E7E" w:rsidRDefault="00145E7E" w:rsidP="00100EA9">
      <w:pPr>
        <w:spacing w:before="0"/>
      </w:pPr>
      <w:r>
        <w:separator/>
      </w:r>
    </w:p>
  </w:endnote>
  <w:endnote w:type="continuationSeparator" w:id="0">
    <w:p w14:paraId="7DB7123F" w14:textId="77777777" w:rsidR="00145E7E" w:rsidRDefault="00145E7E"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355D0" w14:textId="77777777" w:rsidR="00145E7E" w:rsidRDefault="00145E7E" w:rsidP="00100EA9">
      <w:pPr>
        <w:spacing w:before="0"/>
      </w:pPr>
      <w:r>
        <w:separator/>
      </w:r>
    </w:p>
  </w:footnote>
  <w:footnote w:type="continuationSeparator" w:id="0">
    <w:p w14:paraId="1F55BB61" w14:textId="77777777" w:rsidR="00145E7E" w:rsidRDefault="00145E7E"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58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1F5"/>
    <w:rsid w:val="00054226"/>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A0034"/>
    <w:rsid w:val="001A0146"/>
    <w:rsid w:val="001A054B"/>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75"/>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0FC5"/>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3360"/>
    <w:rsid w:val="003E38F6"/>
    <w:rsid w:val="003E3A4E"/>
    <w:rsid w:val="003E3B59"/>
    <w:rsid w:val="003E41C2"/>
    <w:rsid w:val="003E423C"/>
    <w:rsid w:val="003E42F5"/>
    <w:rsid w:val="003E4CC0"/>
    <w:rsid w:val="003E4CFF"/>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C2"/>
    <w:rsid w:val="004133E0"/>
    <w:rsid w:val="00413910"/>
    <w:rsid w:val="00413F0C"/>
    <w:rsid w:val="004146DC"/>
    <w:rsid w:val="00414C1D"/>
    <w:rsid w:val="0041551C"/>
    <w:rsid w:val="00415F0B"/>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A92"/>
    <w:rsid w:val="00424FBC"/>
    <w:rsid w:val="0042508F"/>
    <w:rsid w:val="00425149"/>
    <w:rsid w:val="00425248"/>
    <w:rsid w:val="00425312"/>
    <w:rsid w:val="00425BFD"/>
    <w:rsid w:val="00425CCB"/>
    <w:rsid w:val="00425EC8"/>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394"/>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F"/>
    <w:rsid w:val="005557AC"/>
    <w:rsid w:val="005560A5"/>
    <w:rsid w:val="00556253"/>
    <w:rsid w:val="00556854"/>
    <w:rsid w:val="00557059"/>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2065D"/>
    <w:rsid w:val="006208A8"/>
    <w:rsid w:val="006209CE"/>
    <w:rsid w:val="00620C2E"/>
    <w:rsid w:val="00620E26"/>
    <w:rsid w:val="00621157"/>
    <w:rsid w:val="00621384"/>
    <w:rsid w:val="00621521"/>
    <w:rsid w:val="0062156C"/>
    <w:rsid w:val="00621842"/>
    <w:rsid w:val="00621A10"/>
    <w:rsid w:val="00622160"/>
    <w:rsid w:val="0062216B"/>
    <w:rsid w:val="0062228E"/>
    <w:rsid w:val="0062287A"/>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46"/>
    <w:rsid w:val="0068130B"/>
    <w:rsid w:val="00682181"/>
    <w:rsid w:val="0068236D"/>
    <w:rsid w:val="00682B6C"/>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A18"/>
    <w:rsid w:val="008A0CAA"/>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786"/>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457"/>
    <w:rsid w:val="00A245FD"/>
    <w:rsid w:val="00A25486"/>
    <w:rsid w:val="00A25D31"/>
    <w:rsid w:val="00A25F16"/>
    <w:rsid w:val="00A26038"/>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4A2B"/>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DF7"/>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3ABE"/>
    <w:rsid w:val="00C0432F"/>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4FF"/>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C"/>
    <w:rsid w:val="00D03603"/>
    <w:rsid w:val="00D03738"/>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452"/>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B"/>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161D"/>
    <w:rsid w:val="00DD1776"/>
    <w:rsid w:val="00DD1D2D"/>
    <w:rsid w:val="00DD1D50"/>
    <w:rsid w:val="00DD22C3"/>
    <w:rsid w:val="00DD2323"/>
    <w:rsid w:val="00DD2456"/>
    <w:rsid w:val="00DD251D"/>
    <w:rsid w:val="00DD2771"/>
    <w:rsid w:val="00DD2B42"/>
    <w:rsid w:val="00DD3553"/>
    <w:rsid w:val="00DD36EC"/>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6EF"/>
    <w:rsid w:val="00E758E6"/>
    <w:rsid w:val="00E76210"/>
    <w:rsid w:val="00E76582"/>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1BE"/>
    <w:rsid w:val="00EF5569"/>
    <w:rsid w:val="00EF55F2"/>
    <w:rsid w:val="00EF566F"/>
    <w:rsid w:val="00EF598B"/>
    <w:rsid w:val="00EF59A6"/>
    <w:rsid w:val="00EF5E82"/>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18A"/>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8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74738</TotalTime>
  <Pages>145</Pages>
  <Words>22685</Words>
  <Characters>129308</Characters>
  <Application>Microsoft Office Word</Application>
  <DocSecurity>0</DocSecurity>
  <Lines>1077</Lines>
  <Paragraphs>303</Paragraphs>
  <ScaleCrop>false</ScaleCrop>
  <Company/>
  <LinksUpToDate>false</LinksUpToDate>
  <CharactersWithSpaces>151690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284</cp:revision>
  <dcterms:created xsi:type="dcterms:W3CDTF">2020-09-07T13:52:00Z</dcterms:created>
  <dcterms:modified xsi:type="dcterms:W3CDTF">2022-06-22T04:00:00Z</dcterms:modified>
</cp:coreProperties>
</file>